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3F8" w:rsidRPr="004E3D4B" w:rsidRDefault="004860EA" w:rsidP="004860EA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 w:rsidRPr="004E3D4B">
        <w:rPr>
          <w:b/>
          <w:sz w:val="28"/>
          <w:szCs w:val="28"/>
        </w:rPr>
        <w:t>HỘI NGHỊ CÁN BỘ, CÔNG CHỨC, VIÊN CHỨC, NGƯỜI LAO ĐỘNG</w:t>
      </w:r>
    </w:p>
    <w:p w:rsidR="004860EA" w:rsidRPr="004E3D4B" w:rsidRDefault="004860EA" w:rsidP="004860EA">
      <w:pPr>
        <w:pStyle w:val="NormalWeb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 w:rsidRPr="004E3D4B">
        <w:rPr>
          <w:b/>
          <w:sz w:val="28"/>
          <w:szCs w:val="28"/>
        </w:rPr>
        <w:t>NĂM HỌC 2019-2020</w:t>
      </w:r>
    </w:p>
    <w:p w:rsidR="004860EA" w:rsidRDefault="004860EA" w:rsidP="004860EA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</w:p>
    <w:p w:rsidR="004860EA" w:rsidRDefault="004860EA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Nhằm đánh giá quá trình hoạt động của đơn vị trong năm học 2018-2019, đồng thời đề ra phương hướng, nhiệm vụ năm học mới, năm học 2019-2020, ngày 01 tháng 10 năm 2019, trường THPT Lý Tự Trọng đã long trọng tổ chức Hội nghị Cán bộ, công chức, viên chức, người lao động năm học 2019-2020.</w:t>
      </w:r>
    </w:p>
    <w:p w:rsidR="004860EA" w:rsidRDefault="004860EA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Về dự hội nghị có các đ/c trong BĐD CMHS năm học 2019-2020 và toàn thể Cán bộ, công chức, viên chức, người lao động</w:t>
      </w:r>
      <w:r w:rsidR="00DA78B3">
        <w:rPr>
          <w:sz w:val="28"/>
          <w:szCs w:val="28"/>
        </w:rPr>
        <w:t xml:space="preserve"> trong nhà trường.</w:t>
      </w:r>
    </w:p>
    <w:p w:rsidR="00872EF8" w:rsidRDefault="00872EF8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72EF8" w:rsidRDefault="00872EF8" w:rsidP="00872EF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609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 th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41" w:rsidRDefault="00E12A41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4C28DC" w:rsidRDefault="004C28DC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Sau lời khai mạc Hội nghị, thay mặt</w:t>
      </w:r>
      <w:r w:rsidR="00C21945">
        <w:rPr>
          <w:sz w:val="28"/>
          <w:szCs w:val="28"/>
        </w:rPr>
        <w:t xml:space="preserve"> đoàn chủ trì, thầy</w:t>
      </w:r>
      <w:r>
        <w:rPr>
          <w:sz w:val="28"/>
          <w:szCs w:val="28"/>
        </w:rPr>
        <w:t xml:space="preserve"> Hoàng Lê Huần- Hiệu trưởng nhà trường thông qua </w:t>
      </w:r>
      <w:r w:rsidR="006B142C">
        <w:rPr>
          <w:sz w:val="28"/>
          <w:szCs w:val="28"/>
        </w:rPr>
        <w:t xml:space="preserve">Báo cáo đánh giá việc thực hiện Nghị quyết năm học 2018-2019 và Dự thảo Kế hoạch, nhiệm vụ năm học 2019-2020. </w:t>
      </w:r>
      <w:r w:rsidRPr="004C28DC">
        <w:rPr>
          <w:sz w:val="28"/>
          <w:szCs w:val="28"/>
        </w:rPr>
        <w:t>Nội dung báo cáo ghi nhận những thành tích đạt được và đánh giá cao tinh thần đoàn kết; khắc phục khó khăn của t</w:t>
      </w:r>
      <w:r w:rsidR="006B142C">
        <w:rPr>
          <w:sz w:val="28"/>
          <w:szCs w:val="28"/>
        </w:rPr>
        <w:t>ập</w:t>
      </w:r>
      <w:r w:rsidRPr="004C28DC">
        <w:rPr>
          <w:sz w:val="28"/>
          <w:szCs w:val="28"/>
        </w:rPr>
        <w:t xml:space="preserve"> thể CB</w:t>
      </w:r>
      <w:r w:rsidR="006B142C">
        <w:rPr>
          <w:sz w:val="28"/>
          <w:szCs w:val="28"/>
        </w:rPr>
        <w:t>,</w:t>
      </w:r>
      <w:r w:rsidRPr="004C28DC">
        <w:rPr>
          <w:sz w:val="28"/>
          <w:szCs w:val="28"/>
        </w:rPr>
        <w:t>CC</w:t>
      </w:r>
      <w:r w:rsidR="006B142C">
        <w:rPr>
          <w:sz w:val="28"/>
          <w:szCs w:val="28"/>
        </w:rPr>
        <w:t>,</w:t>
      </w:r>
      <w:r w:rsidRPr="004C28DC">
        <w:rPr>
          <w:sz w:val="28"/>
          <w:szCs w:val="28"/>
        </w:rPr>
        <w:t>VC</w:t>
      </w:r>
      <w:r w:rsidR="006B142C">
        <w:rPr>
          <w:sz w:val="28"/>
          <w:szCs w:val="28"/>
        </w:rPr>
        <w:t>, người lao động</w:t>
      </w:r>
      <w:r w:rsidRPr="004C28DC">
        <w:rPr>
          <w:sz w:val="28"/>
          <w:szCs w:val="28"/>
        </w:rPr>
        <w:t xml:space="preserve">; </w:t>
      </w:r>
      <w:r w:rsidR="006B142C">
        <w:rPr>
          <w:sz w:val="28"/>
          <w:szCs w:val="28"/>
        </w:rPr>
        <w:t xml:space="preserve">tinh thần </w:t>
      </w:r>
      <w:r w:rsidRPr="004C28DC">
        <w:rPr>
          <w:sz w:val="28"/>
          <w:szCs w:val="28"/>
        </w:rPr>
        <w:t xml:space="preserve">cộng đồng trách nhiệm </w:t>
      </w:r>
      <w:r w:rsidR="006B142C">
        <w:rPr>
          <w:sz w:val="28"/>
          <w:szCs w:val="28"/>
        </w:rPr>
        <w:t>của</w:t>
      </w:r>
      <w:r w:rsidRPr="004C28DC">
        <w:rPr>
          <w:sz w:val="28"/>
          <w:szCs w:val="28"/>
        </w:rPr>
        <w:t xml:space="preserve"> </w:t>
      </w:r>
      <w:r w:rsidR="006B142C">
        <w:rPr>
          <w:sz w:val="28"/>
          <w:szCs w:val="28"/>
        </w:rPr>
        <w:t>Cấp</w:t>
      </w:r>
      <w:r w:rsidRPr="004C28DC">
        <w:rPr>
          <w:sz w:val="28"/>
          <w:szCs w:val="28"/>
        </w:rPr>
        <w:t xml:space="preserve"> ủy, Ban Giám hiệu, </w:t>
      </w:r>
      <w:r w:rsidR="006B142C">
        <w:rPr>
          <w:sz w:val="28"/>
          <w:szCs w:val="28"/>
        </w:rPr>
        <w:t xml:space="preserve">các tổ chức đoàn thể cũng như sự nỗ lực, phấn đấu không ngừng của các em học sinh, góp phần </w:t>
      </w:r>
      <w:r w:rsidRPr="004C28DC">
        <w:rPr>
          <w:sz w:val="28"/>
          <w:szCs w:val="28"/>
        </w:rPr>
        <w:t>xây dựng Nhà trường ngày càng phát triển. Đồng thời kêu gọi toàn thể CB</w:t>
      </w:r>
      <w:r w:rsidR="006B142C">
        <w:rPr>
          <w:sz w:val="28"/>
          <w:szCs w:val="28"/>
        </w:rPr>
        <w:t>,</w:t>
      </w:r>
      <w:r w:rsidRPr="004C28DC">
        <w:rPr>
          <w:sz w:val="28"/>
          <w:szCs w:val="28"/>
        </w:rPr>
        <w:t>CC</w:t>
      </w:r>
      <w:r w:rsidR="006B142C">
        <w:rPr>
          <w:sz w:val="28"/>
          <w:szCs w:val="28"/>
        </w:rPr>
        <w:t>,</w:t>
      </w:r>
      <w:r w:rsidRPr="004C28DC">
        <w:rPr>
          <w:sz w:val="28"/>
          <w:szCs w:val="28"/>
        </w:rPr>
        <w:t>VC</w:t>
      </w:r>
      <w:r w:rsidR="006B142C">
        <w:rPr>
          <w:sz w:val="28"/>
          <w:szCs w:val="28"/>
        </w:rPr>
        <w:t>, người lao động n</w:t>
      </w:r>
      <w:r w:rsidRPr="004C28DC">
        <w:rPr>
          <w:sz w:val="28"/>
          <w:szCs w:val="28"/>
        </w:rPr>
        <w:t xml:space="preserve">hà trường cần tiếp tục đổi mới tư duy, năng động, sáng tạo, </w:t>
      </w:r>
      <w:r w:rsidR="006B142C">
        <w:rPr>
          <w:sz w:val="28"/>
          <w:szCs w:val="28"/>
        </w:rPr>
        <w:t>quyết tâm</w:t>
      </w:r>
      <w:r w:rsidRPr="004C28DC">
        <w:rPr>
          <w:sz w:val="28"/>
          <w:szCs w:val="28"/>
        </w:rPr>
        <w:t xml:space="preserve"> hoàn thành</w:t>
      </w:r>
      <w:r w:rsidR="006B142C">
        <w:rPr>
          <w:sz w:val="28"/>
          <w:szCs w:val="28"/>
        </w:rPr>
        <w:t xml:space="preserve"> xuất sắc</w:t>
      </w:r>
      <w:r w:rsidRPr="004C28DC">
        <w:rPr>
          <w:sz w:val="28"/>
          <w:szCs w:val="28"/>
        </w:rPr>
        <w:t xml:space="preserve"> nhiệm vụ năm học 2019 </w:t>
      </w:r>
      <w:r w:rsidR="006B142C">
        <w:rPr>
          <w:sz w:val="28"/>
          <w:szCs w:val="28"/>
        </w:rPr>
        <w:t>–</w:t>
      </w:r>
      <w:r w:rsidRPr="004C28DC">
        <w:rPr>
          <w:sz w:val="28"/>
          <w:szCs w:val="28"/>
        </w:rPr>
        <w:t xml:space="preserve"> 2020</w:t>
      </w:r>
      <w:r w:rsidR="006B142C">
        <w:rPr>
          <w:sz w:val="28"/>
          <w:szCs w:val="28"/>
        </w:rPr>
        <w:t>, giữ vững danh hiệu TTLĐXS.</w:t>
      </w:r>
    </w:p>
    <w:p w:rsidR="00872EF8" w:rsidRDefault="00872EF8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72EF8" w:rsidRDefault="00872EF8" w:rsidP="00872EF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7019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89" w:rsidRDefault="00AC0889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DA78B3" w:rsidRDefault="00DA78B3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Hội nghị đã </w:t>
      </w:r>
      <w:r w:rsidR="004E3D4B">
        <w:rPr>
          <w:sz w:val="28"/>
          <w:szCs w:val="28"/>
        </w:rPr>
        <w:t>thống nhất cao với Báo cáo kết quả hoạt động giám sát năm học 2018-2019 và phương hướng hoạt động giám sát năm học 2029-2020 của Ban thanh tra nhân dân. Hội nghị cũng đã bầu BTT</w:t>
      </w:r>
      <w:r w:rsidR="00063E1E">
        <w:rPr>
          <w:sz w:val="28"/>
          <w:szCs w:val="28"/>
        </w:rPr>
        <w:t xml:space="preserve">ND nhiệm kỳ 2019-2021 với 3 </w:t>
      </w:r>
      <w:r w:rsidR="00FB4BDA">
        <w:rPr>
          <w:sz w:val="28"/>
          <w:szCs w:val="28"/>
        </w:rPr>
        <w:t>thầy/cô</w:t>
      </w:r>
      <w:r w:rsidR="00063E1E">
        <w:rPr>
          <w:sz w:val="28"/>
          <w:szCs w:val="28"/>
        </w:rPr>
        <w:t xml:space="preserve">, </w:t>
      </w:r>
      <w:r w:rsidR="00C21945">
        <w:rPr>
          <w:sz w:val="28"/>
          <w:szCs w:val="28"/>
        </w:rPr>
        <w:t xml:space="preserve">gồm </w:t>
      </w:r>
      <w:r w:rsidR="00FB4BDA">
        <w:rPr>
          <w:sz w:val="28"/>
          <w:szCs w:val="28"/>
        </w:rPr>
        <w:t>cô</w:t>
      </w:r>
      <w:r w:rsidR="00C21945">
        <w:rPr>
          <w:sz w:val="28"/>
          <w:szCs w:val="28"/>
        </w:rPr>
        <w:t xml:space="preserve"> Nguyễn Thị Hằng Nga</w:t>
      </w:r>
      <w:r w:rsidR="00FB4BDA">
        <w:rPr>
          <w:sz w:val="28"/>
          <w:szCs w:val="28"/>
        </w:rPr>
        <w:t>, cô</w:t>
      </w:r>
      <w:r w:rsidR="00C21945">
        <w:rPr>
          <w:sz w:val="28"/>
          <w:szCs w:val="28"/>
        </w:rPr>
        <w:t xml:space="preserve"> Bùi Thị Hằng và </w:t>
      </w:r>
      <w:r w:rsidR="00FB4BDA">
        <w:rPr>
          <w:sz w:val="28"/>
          <w:szCs w:val="28"/>
        </w:rPr>
        <w:t>thầy</w:t>
      </w:r>
      <w:r w:rsidR="00C21945">
        <w:rPr>
          <w:sz w:val="28"/>
          <w:szCs w:val="28"/>
        </w:rPr>
        <w:t xml:space="preserve"> Phạm Thái Bình.</w:t>
      </w:r>
    </w:p>
    <w:p w:rsidR="00872EF8" w:rsidRDefault="00872EF8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72EF8" w:rsidRDefault="00872EF8" w:rsidP="00872EF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537" cy="46767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37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89" w:rsidRDefault="00AC0889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063E1E" w:rsidRDefault="00063E1E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t xml:space="preserve">Thay mặt </w:t>
      </w:r>
      <w:r w:rsidR="00C21945">
        <w:rPr>
          <w:sz w:val="28"/>
          <w:szCs w:val="28"/>
        </w:rPr>
        <w:t xml:space="preserve">Ban thi đua khen thưởng nhà trường, cô Nguyễn Thị Ngân- Phó </w:t>
      </w:r>
      <w:bookmarkEnd w:id="0"/>
      <w:r w:rsidR="00C21945">
        <w:rPr>
          <w:sz w:val="28"/>
          <w:szCs w:val="28"/>
        </w:rPr>
        <w:t>trưởng ban, CTCĐ nhà trường thông qua Báo cáo tổng kết phong trào thi đua năm học 2018-2019 và phát động phong trào thi đua năm học 2019-2020. Ngay sau khi phát động, các tập thể và cá nhân trong trường đã đăng ký các danh hiệu thi đua, có 07/07 tập thể tổ đăng ký danh hiệ</w:t>
      </w:r>
      <w:r w:rsidR="00FB4BDA">
        <w:rPr>
          <w:sz w:val="28"/>
          <w:szCs w:val="28"/>
        </w:rPr>
        <w:t>u TTLĐTT, tổ công đoàn xuất sắc;</w:t>
      </w:r>
      <w:r w:rsidR="001E41BF">
        <w:rPr>
          <w:sz w:val="28"/>
          <w:szCs w:val="28"/>
        </w:rPr>
        <w:t xml:space="preserve"> có</w:t>
      </w:r>
      <w:r w:rsidR="00FB4BDA">
        <w:rPr>
          <w:sz w:val="28"/>
          <w:szCs w:val="28"/>
        </w:rPr>
        <w:t xml:space="preserve"> </w:t>
      </w:r>
      <w:r w:rsidR="009B2520">
        <w:rPr>
          <w:sz w:val="28"/>
          <w:szCs w:val="28"/>
        </w:rPr>
        <w:t>23</w:t>
      </w:r>
      <w:r w:rsidR="00FB4BDA">
        <w:rPr>
          <w:sz w:val="28"/>
          <w:szCs w:val="28"/>
        </w:rPr>
        <w:t xml:space="preserve"> </w:t>
      </w:r>
      <w:r w:rsidR="001E41BF">
        <w:rPr>
          <w:sz w:val="28"/>
          <w:szCs w:val="28"/>
        </w:rPr>
        <w:t>cá nhân đăng ký danh hiệu CSTĐCCS, đơn vị trường đăng ký danh hiệu TTLĐXS.</w:t>
      </w:r>
    </w:p>
    <w:p w:rsidR="00872EF8" w:rsidRDefault="00872EF8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72EF8" w:rsidRDefault="00872EF8" w:rsidP="00872EF8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014" cy="4572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89" w:rsidRDefault="00AC0889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1E41BF" w:rsidRPr="005A37F5" w:rsidRDefault="00FB4BDA" w:rsidP="004860EA">
      <w:pPr>
        <w:pStyle w:val="NormalWeb"/>
        <w:shd w:val="clear" w:color="auto" w:fill="FFFFFF" w:themeFill="background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Kết thúc Hội nghị, đại diện đoàn thư ký, thầy Phạm Văn Giáp thông qua Nghị quyết hội nghị. Hội nghị đã biểu quyết nhất trí toàn văn Nghị quyết.</w:t>
      </w:r>
    </w:p>
    <w:sectPr w:rsidR="001E41BF" w:rsidRPr="005A37F5" w:rsidSect="0065470D">
      <w:pgSz w:w="12240" w:h="15840"/>
      <w:pgMar w:top="540" w:right="108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48"/>
    <w:rsid w:val="00063E1E"/>
    <w:rsid w:val="001E41BF"/>
    <w:rsid w:val="0022176F"/>
    <w:rsid w:val="0029505F"/>
    <w:rsid w:val="00334545"/>
    <w:rsid w:val="004860EA"/>
    <w:rsid w:val="004C28DC"/>
    <w:rsid w:val="004E3D4B"/>
    <w:rsid w:val="00511630"/>
    <w:rsid w:val="0054157B"/>
    <w:rsid w:val="005A37F5"/>
    <w:rsid w:val="00646D51"/>
    <w:rsid w:val="0065470D"/>
    <w:rsid w:val="006B142C"/>
    <w:rsid w:val="00872EF8"/>
    <w:rsid w:val="009B2520"/>
    <w:rsid w:val="00AC0889"/>
    <w:rsid w:val="00AC6D26"/>
    <w:rsid w:val="00C21945"/>
    <w:rsid w:val="00DA78B3"/>
    <w:rsid w:val="00E12A41"/>
    <w:rsid w:val="00F043F8"/>
    <w:rsid w:val="00F81F48"/>
    <w:rsid w:val="00FB4BDA"/>
    <w:rsid w:val="00FC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F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81F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81F4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1F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F81F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E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F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81F4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81F4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81F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F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F81F4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E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58AFC-C012-483E-A99E-6A3009CB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cp:lastPrinted>2019-05-15T03:47:00Z</cp:lastPrinted>
  <dcterms:created xsi:type="dcterms:W3CDTF">2019-10-01T01:09:00Z</dcterms:created>
  <dcterms:modified xsi:type="dcterms:W3CDTF">2019-10-02T00:47:00Z</dcterms:modified>
</cp:coreProperties>
</file>